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164" w:rsidRDefault="00AF4164" w:rsidP="00AF4164">
      <w:pPr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t>DESCRIPTIF DE L’ACTIVITÉ</w:t>
      </w:r>
    </w:p>
    <w:p w:rsidR="00AF4164" w:rsidRDefault="00AF4164" w:rsidP="00AF4164">
      <w:pPr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</w:p>
    <w:tbl>
      <w:tblPr>
        <w:tblStyle w:val="Grilledutableau"/>
        <w:tblW w:w="0" w:type="auto"/>
        <w:tblInd w:w="817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27"/>
        <w:gridCol w:w="2835"/>
        <w:gridCol w:w="3260"/>
      </w:tblGrid>
      <w:tr w:rsidR="00AF4164" w:rsidTr="00AF4164">
        <w:tc>
          <w:tcPr>
            <w:tcW w:w="3227" w:type="dxa"/>
            <w:vAlign w:val="center"/>
          </w:tcPr>
          <w:p w:rsidR="00AF4164" w:rsidRPr="0055378A" w:rsidRDefault="00AF4164" w:rsidP="00152909">
            <w:pPr>
              <w:rPr>
                <w:b/>
              </w:rPr>
            </w:pPr>
            <w:r w:rsidRPr="0055378A">
              <w:rPr>
                <w:b/>
              </w:rPr>
              <w:t>Niveau CECR</w:t>
            </w:r>
          </w:p>
        </w:tc>
        <w:tc>
          <w:tcPr>
            <w:tcW w:w="6095" w:type="dxa"/>
            <w:gridSpan w:val="2"/>
          </w:tcPr>
          <w:p w:rsidR="00AF4164" w:rsidRDefault="00AF4164" w:rsidP="00152909">
            <w:pPr>
              <w:jc w:val="both"/>
            </w:pPr>
            <w:r>
              <w:t>A2</w:t>
            </w:r>
          </w:p>
        </w:tc>
      </w:tr>
      <w:tr w:rsidR="00AF4164" w:rsidTr="00AF4164">
        <w:tc>
          <w:tcPr>
            <w:tcW w:w="3227" w:type="dxa"/>
            <w:vAlign w:val="center"/>
          </w:tcPr>
          <w:p w:rsidR="00AF4164" w:rsidRPr="0055378A" w:rsidRDefault="00AF4164" w:rsidP="00152909">
            <w:pPr>
              <w:rPr>
                <w:b/>
              </w:rPr>
            </w:pPr>
            <w:r w:rsidRPr="0055378A">
              <w:rPr>
                <w:b/>
              </w:rPr>
              <w:t>Filière</w:t>
            </w:r>
          </w:p>
        </w:tc>
        <w:tc>
          <w:tcPr>
            <w:tcW w:w="6095" w:type="dxa"/>
            <w:gridSpan w:val="2"/>
          </w:tcPr>
          <w:p w:rsidR="00AF4164" w:rsidRDefault="00AF4164" w:rsidP="00152909">
            <w:pPr>
              <w:jc w:val="both"/>
            </w:pPr>
            <w:r>
              <w:t>FLE A et FLE B</w:t>
            </w:r>
          </w:p>
        </w:tc>
      </w:tr>
      <w:tr w:rsidR="00AF4164" w:rsidTr="00AF4164">
        <w:tc>
          <w:tcPr>
            <w:tcW w:w="3227" w:type="dxa"/>
            <w:vAlign w:val="center"/>
          </w:tcPr>
          <w:p w:rsidR="00AF4164" w:rsidRPr="0055378A" w:rsidRDefault="00AF4164" w:rsidP="00152909">
            <w:pPr>
              <w:rPr>
                <w:b/>
              </w:rPr>
            </w:pPr>
            <w:r>
              <w:rPr>
                <w:b/>
              </w:rPr>
              <w:t>Compétence</w:t>
            </w:r>
            <w:r w:rsidRPr="0055378A">
              <w:rPr>
                <w:b/>
              </w:rPr>
              <w:t xml:space="preserve"> évaluée</w:t>
            </w:r>
          </w:p>
        </w:tc>
        <w:tc>
          <w:tcPr>
            <w:tcW w:w="6095" w:type="dxa"/>
            <w:gridSpan w:val="2"/>
          </w:tcPr>
          <w:p w:rsidR="00AF4164" w:rsidRDefault="00AF4164" w:rsidP="00152909">
            <w:pPr>
              <w:jc w:val="both"/>
            </w:pPr>
            <w:r>
              <w:t>Compréhension écrite</w:t>
            </w:r>
          </w:p>
        </w:tc>
      </w:tr>
      <w:tr w:rsidR="00AF4164" w:rsidTr="00AF4164">
        <w:tc>
          <w:tcPr>
            <w:tcW w:w="3227" w:type="dxa"/>
            <w:vAlign w:val="center"/>
          </w:tcPr>
          <w:p w:rsidR="00AF4164" w:rsidRDefault="00AF4164" w:rsidP="00152909">
            <w:pPr>
              <w:rPr>
                <w:b/>
              </w:rPr>
            </w:pPr>
            <w:r>
              <w:rPr>
                <w:b/>
              </w:rPr>
              <w:t>Support</w:t>
            </w:r>
          </w:p>
          <w:p w:rsidR="00AF4164" w:rsidRPr="0055378A" w:rsidRDefault="00AF4164" w:rsidP="00152909">
            <w:pPr>
              <w:rPr>
                <w:b/>
              </w:rPr>
            </w:pPr>
          </w:p>
        </w:tc>
        <w:tc>
          <w:tcPr>
            <w:tcW w:w="6095" w:type="dxa"/>
            <w:gridSpan w:val="2"/>
          </w:tcPr>
          <w:p w:rsidR="00AF4164" w:rsidRDefault="00AF4164" w:rsidP="00152909">
            <w:pPr>
              <w:jc w:val="both"/>
            </w:pPr>
          </w:p>
          <w:p w:rsidR="00AF4164" w:rsidRDefault="00AF4164" w:rsidP="00152909">
            <w:pPr>
              <w:jc w:val="both"/>
            </w:pPr>
            <w:r>
              <w:t>Tableau des départs de train</w:t>
            </w:r>
          </w:p>
          <w:p w:rsidR="00AF4164" w:rsidRDefault="00AF4164" w:rsidP="00152909">
            <w:pPr>
              <w:jc w:val="both"/>
            </w:pPr>
          </w:p>
          <w:p w:rsidR="00AF4164" w:rsidRDefault="00AF4164" w:rsidP="00152909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Le support peut soit : </w:t>
            </w:r>
          </w:p>
          <w:p w:rsidR="00AF4164" w:rsidRDefault="00AF4164" w:rsidP="00AF416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i/>
                <w:iCs/>
              </w:rPr>
            </w:pPr>
            <w:r w:rsidRPr="00990296">
              <w:rPr>
                <w:i/>
                <w:iCs/>
              </w:rPr>
              <w:t xml:space="preserve">être photocopié et inclus dans </w:t>
            </w:r>
            <w:r>
              <w:rPr>
                <w:i/>
                <w:iCs/>
              </w:rPr>
              <w:t xml:space="preserve">les feuilles d’examen </w:t>
            </w:r>
            <w:r>
              <w:rPr>
                <w:iCs/>
                <w:color w:val="FF0000"/>
              </w:rPr>
              <w:t xml:space="preserve">(attention, </w:t>
            </w:r>
            <w:r w:rsidRPr="00AF4164">
              <w:rPr>
                <w:b/>
                <w:iCs/>
                <w:color w:val="FF0000"/>
              </w:rPr>
              <w:t>beaucoup d’encre noire</w:t>
            </w:r>
            <w:r>
              <w:rPr>
                <w:iCs/>
                <w:color w:val="FF0000"/>
              </w:rPr>
              <w:t> </w:t>
            </w:r>
            <w:r w:rsidRPr="00AF4164">
              <w:rPr>
                <w:iCs/>
                <w:color w:val="FF0000"/>
              </w:rPr>
              <w:sym w:font="Wingdings" w:char="F0E0"/>
            </w:r>
            <w:r>
              <w:rPr>
                <w:iCs/>
                <w:color w:val="FF0000"/>
              </w:rPr>
              <w:t xml:space="preserve"> photo d’un tableau des départs !)</w:t>
            </w:r>
          </w:p>
          <w:p w:rsidR="00AF4164" w:rsidRDefault="00AF4164" w:rsidP="00AF416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i/>
                <w:iCs/>
              </w:rPr>
            </w:pPr>
            <w:r w:rsidRPr="00990296">
              <w:rPr>
                <w:i/>
                <w:iCs/>
              </w:rPr>
              <w:t>être  plastifié, confié le temps de l’examen à chaque étudiant et repris par le formateur au terme de l’épreuve (réutilisation à chaque session)</w:t>
            </w:r>
          </w:p>
          <w:p w:rsidR="00AF4164" w:rsidRPr="00990296" w:rsidRDefault="00AF4164" w:rsidP="00AF416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être projeté sur un écran</w:t>
            </w:r>
          </w:p>
          <w:p w:rsidR="00AF4164" w:rsidRPr="00D33AF5" w:rsidRDefault="00AF4164" w:rsidP="00152909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</w:p>
        </w:tc>
      </w:tr>
      <w:tr w:rsidR="00AF4164" w:rsidTr="00AF4164">
        <w:tc>
          <w:tcPr>
            <w:tcW w:w="3227" w:type="dxa"/>
            <w:vAlign w:val="center"/>
          </w:tcPr>
          <w:p w:rsidR="00AF4164" w:rsidRDefault="00AF4164" w:rsidP="00152909">
            <w:pPr>
              <w:rPr>
                <w:b/>
              </w:rPr>
            </w:pPr>
          </w:p>
          <w:p w:rsidR="00AF4164" w:rsidRDefault="00AF4164" w:rsidP="00152909">
            <w:pPr>
              <w:rPr>
                <w:b/>
              </w:rPr>
            </w:pPr>
            <w:r>
              <w:rPr>
                <w:b/>
              </w:rPr>
              <w:t>Description de l’activité</w:t>
            </w:r>
          </w:p>
          <w:p w:rsidR="00AF4164" w:rsidRDefault="00AF4164" w:rsidP="00152909">
            <w:pPr>
              <w:rPr>
                <w:b/>
              </w:rPr>
            </w:pPr>
          </w:p>
        </w:tc>
        <w:tc>
          <w:tcPr>
            <w:tcW w:w="6095" w:type="dxa"/>
            <w:gridSpan w:val="2"/>
          </w:tcPr>
          <w:p w:rsidR="00AF4164" w:rsidRDefault="00AF4164" w:rsidP="00152909">
            <w:pPr>
              <w:jc w:val="both"/>
            </w:pPr>
          </w:p>
          <w:p w:rsidR="00AF4164" w:rsidRDefault="00AF4164" w:rsidP="00152909">
            <w:pPr>
              <w:jc w:val="both"/>
            </w:pPr>
            <w:r>
              <w:t>Les apprenants doivent comprendre le contenu d’un tableau de départs de trains (trains en retard, supprimés…)</w:t>
            </w:r>
          </w:p>
          <w:p w:rsidR="00AF4164" w:rsidRDefault="00AF4164" w:rsidP="00152909">
            <w:pPr>
              <w:jc w:val="both"/>
            </w:pPr>
          </w:p>
        </w:tc>
      </w:tr>
      <w:tr w:rsidR="00AF4164" w:rsidTr="00AF4164">
        <w:tc>
          <w:tcPr>
            <w:tcW w:w="3227" w:type="dxa"/>
            <w:vAlign w:val="center"/>
          </w:tcPr>
          <w:p w:rsidR="00AF4164" w:rsidRPr="0055378A" w:rsidRDefault="00134C75" w:rsidP="00152909">
            <w:pPr>
              <w:rPr>
                <w:b/>
              </w:rPr>
            </w:pPr>
            <w:r>
              <w:rPr>
                <w:b/>
              </w:rPr>
              <w:t xml:space="preserve">Compétences langagières </w:t>
            </w:r>
          </w:p>
        </w:tc>
        <w:tc>
          <w:tcPr>
            <w:tcW w:w="6095" w:type="dxa"/>
            <w:gridSpan w:val="2"/>
          </w:tcPr>
          <w:p w:rsidR="00AF4164" w:rsidRDefault="00AF4164" w:rsidP="00152909">
            <w:pPr>
              <w:jc w:val="both"/>
            </w:pPr>
          </w:p>
          <w:p w:rsidR="00AF4164" w:rsidRDefault="00AF4164" w:rsidP="00152909">
            <w:pPr>
              <w:jc w:val="both"/>
            </w:pPr>
          </w:p>
          <w:p w:rsidR="00AF4164" w:rsidRDefault="00AF4164" w:rsidP="00152909">
            <w:pPr>
              <w:jc w:val="both"/>
            </w:pPr>
            <w:r>
              <w:t>Lire pour s’orienter</w:t>
            </w:r>
          </w:p>
          <w:p w:rsidR="00AF4164" w:rsidRDefault="00AF4164" w:rsidP="00152909">
            <w:pPr>
              <w:jc w:val="both"/>
            </w:pPr>
          </w:p>
        </w:tc>
      </w:tr>
      <w:tr w:rsidR="00AF4164" w:rsidTr="00AF4164">
        <w:tc>
          <w:tcPr>
            <w:tcW w:w="3227" w:type="dxa"/>
            <w:vAlign w:val="center"/>
          </w:tcPr>
          <w:p w:rsidR="00AF4164" w:rsidRPr="0055378A" w:rsidRDefault="00AF4164" w:rsidP="00152909">
            <w:pPr>
              <w:rPr>
                <w:b/>
              </w:rPr>
            </w:pPr>
            <w:r w:rsidRPr="0055378A">
              <w:rPr>
                <w:b/>
              </w:rPr>
              <w:t>Compétences communicatives évaluées</w:t>
            </w:r>
          </w:p>
        </w:tc>
        <w:tc>
          <w:tcPr>
            <w:tcW w:w="6095" w:type="dxa"/>
            <w:gridSpan w:val="2"/>
          </w:tcPr>
          <w:p w:rsidR="00AF4164" w:rsidRDefault="00AF4164" w:rsidP="00152909">
            <w:pPr>
              <w:pStyle w:val="Paragraphedeliste"/>
              <w:ind w:left="360"/>
              <w:jc w:val="both"/>
            </w:pPr>
          </w:p>
          <w:p w:rsidR="00AF4164" w:rsidRPr="00134C75" w:rsidRDefault="00AF4164" w:rsidP="00AF4164">
            <w:pPr>
              <w:jc w:val="both"/>
            </w:pPr>
            <w:r w:rsidRPr="00AF4164">
              <w:t>Peut trouver un renseignement spécifique et prévisible dans des documents courants simples tels que prospectus, menus, annonces, inventaires et</w:t>
            </w:r>
            <w:r w:rsidR="00134C75">
              <w:rPr>
                <w:b/>
              </w:rPr>
              <w:t xml:space="preserve"> horaires </w:t>
            </w:r>
            <w:r w:rsidR="00134C75">
              <w:t>– « localiser » l’information pertinente.</w:t>
            </w:r>
          </w:p>
          <w:p w:rsidR="00AF4164" w:rsidRDefault="00AF4164" w:rsidP="00152909">
            <w:pPr>
              <w:jc w:val="both"/>
            </w:pPr>
          </w:p>
        </w:tc>
      </w:tr>
      <w:tr w:rsidR="00AF4164" w:rsidTr="00AF4164">
        <w:tc>
          <w:tcPr>
            <w:tcW w:w="3227" w:type="dxa"/>
            <w:vAlign w:val="center"/>
          </w:tcPr>
          <w:p w:rsidR="00AF4164" w:rsidRPr="0055378A" w:rsidRDefault="00AF4164" w:rsidP="00152909">
            <w:pPr>
              <w:rPr>
                <w:b/>
              </w:rPr>
            </w:pPr>
            <w:r w:rsidRPr="0055378A">
              <w:rPr>
                <w:b/>
              </w:rPr>
              <w:t xml:space="preserve">Compétences linguistiques </w:t>
            </w:r>
            <w:r>
              <w:rPr>
                <w:b/>
              </w:rPr>
              <w:t>en compréhension (document support et questions)</w:t>
            </w:r>
          </w:p>
        </w:tc>
        <w:tc>
          <w:tcPr>
            <w:tcW w:w="2835" w:type="dxa"/>
          </w:tcPr>
          <w:p w:rsidR="00AF4164" w:rsidRDefault="00AF4164" w:rsidP="0085309E">
            <w:pPr>
              <w:pStyle w:val="Paragraphedeliste"/>
              <w:spacing w:after="0" w:line="240" w:lineRule="auto"/>
              <w:ind w:left="360"/>
              <w:contextualSpacing w:val="0"/>
            </w:pPr>
          </w:p>
          <w:p w:rsidR="0085309E" w:rsidRDefault="0085309E" w:rsidP="0085309E">
            <w:r>
              <w:t xml:space="preserve">- </w:t>
            </w:r>
            <w:r w:rsidR="00134C75">
              <w:t>Les</w:t>
            </w:r>
            <w:r>
              <w:t xml:space="preserve"> verbes semi-auxiliaires</w:t>
            </w:r>
            <w:r w:rsidR="00134C75">
              <w:t> (</w:t>
            </w:r>
            <w:r>
              <w:t>pouvoir</w:t>
            </w:r>
            <w:r w:rsidR="00134C75">
              <w:t>, devoir)</w:t>
            </w:r>
          </w:p>
          <w:p w:rsidR="00B01C06" w:rsidRDefault="00B01C06" w:rsidP="0085309E"/>
          <w:p w:rsidR="0085309E" w:rsidRDefault="0085309E" w:rsidP="0085309E">
            <w:r>
              <w:t>- Futur proche</w:t>
            </w:r>
          </w:p>
          <w:p w:rsidR="0085309E" w:rsidRDefault="0085309E" w:rsidP="00152909">
            <w:pPr>
              <w:pStyle w:val="Paragraphedeliste"/>
              <w:ind w:left="360"/>
            </w:pPr>
          </w:p>
          <w:p w:rsidR="00AF4164" w:rsidRDefault="00AF4164" w:rsidP="00152909">
            <w:pPr>
              <w:pStyle w:val="Paragraphedeliste"/>
              <w:ind w:left="360"/>
            </w:pPr>
          </w:p>
        </w:tc>
        <w:tc>
          <w:tcPr>
            <w:tcW w:w="3260" w:type="dxa"/>
          </w:tcPr>
          <w:p w:rsidR="00AF4164" w:rsidRDefault="00AF4164" w:rsidP="00152909"/>
          <w:p w:rsidR="0085309E" w:rsidRDefault="0085309E" w:rsidP="00134C75">
            <w:r>
              <w:t xml:space="preserve">- </w:t>
            </w:r>
            <w:r w:rsidRPr="00EB3F29">
              <w:rPr>
                <w:b/>
              </w:rPr>
              <w:t>Lexique des transports</w:t>
            </w:r>
            <w:r>
              <w:t xml:space="preserve"> (partir, prendre le train, voie</w:t>
            </w:r>
            <w:r w:rsidR="00134C75">
              <w:t>, départ, retard…</w:t>
            </w:r>
            <w:r>
              <w:t>)</w:t>
            </w:r>
          </w:p>
        </w:tc>
      </w:tr>
      <w:tr w:rsidR="00E43DD1" w:rsidTr="000C111C">
        <w:tc>
          <w:tcPr>
            <w:tcW w:w="3227" w:type="dxa"/>
            <w:vAlign w:val="center"/>
          </w:tcPr>
          <w:p w:rsidR="00E43DD1" w:rsidRPr="0055378A" w:rsidRDefault="00E43DD1" w:rsidP="00152909">
            <w:pPr>
              <w:rPr>
                <w:b/>
              </w:rPr>
            </w:pPr>
            <w:r>
              <w:rPr>
                <w:b/>
              </w:rPr>
              <w:t>Pondération proposée pour l’activité</w:t>
            </w:r>
          </w:p>
        </w:tc>
        <w:tc>
          <w:tcPr>
            <w:tcW w:w="6095" w:type="dxa"/>
            <w:gridSpan w:val="2"/>
          </w:tcPr>
          <w:p w:rsidR="00E43DD1" w:rsidRDefault="00E43DD1" w:rsidP="00152909">
            <w:r>
              <w:t>4,5 points</w:t>
            </w:r>
          </w:p>
        </w:tc>
      </w:tr>
    </w:tbl>
    <w:p w:rsidR="00AF4164" w:rsidRDefault="00AF4164" w:rsidP="00AF4164">
      <w:pPr>
        <w:jc w:val="center"/>
        <w:rPr>
          <w:b/>
          <w:i/>
          <w:noProof/>
          <w:color w:val="404040" w:themeColor="text1" w:themeTint="BF"/>
          <w:sz w:val="24"/>
          <w:lang w:eastAsia="fr-BE"/>
        </w:rPr>
        <w:sectPr w:rsidR="00AF4164" w:rsidSect="00AF4164">
          <w:pgSz w:w="11906" w:h="16838"/>
          <w:pgMar w:top="851" w:right="849" w:bottom="1417" w:left="851" w:header="708" w:footer="708" w:gutter="0"/>
          <w:cols w:space="708"/>
          <w:docGrid w:linePitch="360"/>
        </w:sectPr>
      </w:pPr>
    </w:p>
    <w:p w:rsidR="00C216D1" w:rsidRDefault="00C216D1" w:rsidP="00AF4164">
      <w:pPr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</w:p>
    <w:p w:rsidR="0085309E" w:rsidRDefault="00C216D1" w:rsidP="0085309E">
      <w:pPr>
        <w:ind w:left="-426"/>
        <w:jc w:val="center"/>
        <w:sectPr w:rsidR="0085309E" w:rsidSect="00AF4164">
          <w:pgSz w:w="16838" w:h="11906" w:orient="landscape"/>
          <w:pgMar w:top="851" w:right="851" w:bottom="849" w:left="1417" w:header="708" w:footer="708" w:gutter="0"/>
          <w:cols w:space="708"/>
          <w:docGrid w:linePitch="360"/>
        </w:sectPr>
      </w:pPr>
      <w:r>
        <w:rPr>
          <w:noProof/>
          <w:lang w:eastAsia="fr-BE"/>
        </w:rPr>
        <w:drawing>
          <wp:inline distT="0" distB="0" distL="0" distR="0" wp14:anchorId="432D705E" wp14:editId="413CAF80">
            <wp:extent cx="9158502" cy="2700068"/>
            <wp:effectExtent l="0" t="0" r="5080" b="5080"/>
            <wp:docPr id="1" name="Image 1" descr="E:\0_APOLPA_CREATION_RESSOURCES\Compr_ecrite\BAPA A2 CE\A2_CE_Horaires_trains\Horaires_trains_A2 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_APOLPA_CREATION_RESSOURCES\Compr_ecrite\BAPA A2 CE\A2_CE_Horaires_trains\Horaires_trains_A2 _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9" b="56511"/>
                    <a:stretch/>
                  </pic:blipFill>
                  <pic:spPr bwMode="auto">
                    <a:xfrm>
                      <a:off x="0" y="0"/>
                      <a:ext cx="9166648" cy="27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309E">
        <w:rPr>
          <w:noProof/>
          <w:lang w:eastAsia="fr-BE"/>
        </w:rPr>
        <w:drawing>
          <wp:inline distT="0" distB="0" distL="0" distR="0" wp14:anchorId="678BDBCA" wp14:editId="7B7BCFF0">
            <wp:extent cx="9158502" cy="3260785"/>
            <wp:effectExtent l="0" t="0" r="5080" b="0"/>
            <wp:docPr id="2" name="Image 2" descr="E:\0_APOLPA_CREATION_RESSOURCES\Compr_ecrite\BAPA A2 CE\A2_CE_Horaires_trains\Horaires_trains_A2 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_APOLPA_CREATION_RESSOURCES\Compr_ecrite\BAPA A2 CE\A2_CE_Horaires_trains\Horaires_trains_A2 _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88" b="8797"/>
                    <a:stretch/>
                  </pic:blipFill>
                  <pic:spPr bwMode="auto">
                    <a:xfrm>
                      <a:off x="0" y="0"/>
                      <a:ext cx="9166648" cy="326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6D1" w:rsidRDefault="00C216D1" w:rsidP="00AF4164">
      <w:pPr>
        <w:tabs>
          <w:tab w:val="left" w:pos="709"/>
        </w:tabs>
      </w:pPr>
    </w:p>
    <w:p w:rsidR="00E22E38" w:rsidRDefault="00E22E38" w:rsidP="00E22E38">
      <w:pPr>
        <w:tabs>
          <w:tab w:val="left" w:pos="9781"/>
        </w:tabs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t>ÉVALUATION – COMPRÉHENSION  ÉCRITE</w:t>
      </w:r>
    </w:p>
    <w:p w:rsidR="00C216D1" w:rsidRDefault="00C216D1"/>
    <w:p w:rsidR="00C216D1" w:rsidRDefault="00C216D1" w:rsidP="00C216D1">
      <w:pPr>
        <w:rPr>
          <w:i/>
          <w:sz w:val="28"/>
          <w:szCs w:val="28"/>
        </w:rPr>
      </w:pPr>
    </w:p>
    <w:p w:rsidR="00C216D1" w:rsidRDefault="00C216D1" w:rsidP="00C216D1">
      <w:pPr>
        <w:rPr>
          <w:i/>
          <w:sz w:val="28"/>
          <w:szCs w:val="28"/>
        </w:rPr>
      </w:pPr>
      <w:r>
        <w:rPr>
          <w:i/>
          <w:sz w:val="28"/>
          <w:szCs w:val="28"/>
        </w:rPr>
        <w:t>Prenez connaissance du panneau d’affichage des trains puis répondez aux questions.</w:t>
      </w:r>
    </w:p>
    <w:p w:rsidR="00AF4164" w:rsidRPr="00134C75" w:rsidRDefault="00AF4164" w:rsidP="00C216D1">
      <w:pPr>
        <w:rPr>
          <w:i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1"/>
        <w:gridCol w:w="967"/>
      </w:tblGrid>
      <w:tr w:rsidR="00C216D1" w:rsidRPr="00134C75" w:rsidTr="00A74851">
        <w:tc>
          <w:tcPr>
            <w:tcW w:w="9351" w:type="dxa"/>
          </w:tcPr>
          <w:p w:rsidR="00C216D1" w:rsidRPr="00134C75" w:rsidRDefault="00AB6A8C" w:rsidP="00A74851">
            <w:r>
              <w:t xml:space="preserve">1. </w:t>
            </w:r>
            <w:r w:rsidRPr="00AB6A8C">
              <w:t>Ce matin vous a</w:t>
            </w:r>
            <w:r>
              <w:t>llez prendre un train pour Paris</w:t>
            </w:r>
            <w:r w:rsidRPr="00AB6A8C">
              <w:t>. À quelle</w:t>
            </w:r>
            <w:r w:rsidR="00CB61A3">
              <w:t xml:space="preserve"> heure</w:t>
            </w:r>
            <w:r w:rsidRPr="00AB6A8C">
              <w:t xml:space="preserve"> </w:t>
            </w:r>
            <w:r w:rsidR="00CB61A3">
              <w:t>part votre train ?</w:t>
            </w:r>
          </w:p>
          <w:p w:rsidR="00C216D1" w:rsidRPr="00134C75" w:rsidRDefault="00C216D1" w:rsidP="00A74851"/>
        </w:tc>
        <w:tc>
          <w:tcPr>
            <w:tcW w:w="997" w:type="dxa"/>
          </w:tcPr>
          <w:p w:rsidR="00C216D1" w:rsidRPr="00134C75" w:rsidRDefault="00C216D1" w:rsidP="00E43DD1">
            <w:pPr>
              <w:jc w:val="center"/>
            </w:pPr>
          </w:p>
        </w:tc>
      </w:tr>
    </w:tbl>
    <w:p w:rsidR="00C216D1" w:rsidRPr="00134C75" w:rsidRDefault="00C216D1" w:rsidP="00C216D1">
      <w:r w:rsidRPr="00134C75">
        <w:t>______________________________________________________________________________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1"/>
        <w:gridCol w:w="967"/>
      </w:tblGrid>
      <w:tr w:rsidR="00C216D1" w:rsidRPr="00134C75" w:rsidTr="00A74851">
        <w:tc>
          <w:tcPr>
            <w:tcW w:w="9351" w:type="dxa"/>
          </w:tcPr>
          <w:p w:rsidR="00AF4164" w:rsidRPr="00134C75" w:rsidRDefault="00AF4164" w:rsidP="00A74851"/>
          <w:p w:rsidR="00AF4164" w:rsidRPr="00134C75" w:rsidRDefault="00AF4164" w:rsidP="00A74851"/>
          <w:p w:rsidR="00C216D1" w:rsidRPr="00134C75" w:rsidRDefault="00C216D1" w:rsidP="00A74851">
            <w:r w:rsidRPr="00134C75">
              <w:t xml:space="preserve">2. Vous allez à </w:t>
            </w:r>
            <w:proofErr w:type="spellStart"/>
            <w:r w:rsidRPr="00134C75">
              <w:t>Ottignies</w:t>
            </w:r>
            <w:proofErr w:type="spellEnd"/>
            <w:r w:rsidR="00AB6A8C">
              <w:t>-Louvain-La-N</w:t>
            </w:r>
            <w:r w:rsidRPr="00134C75">
              <w:t>. De quelle voie part votre train ?</w:t>
            </w:r>
            <w:r w:rsidR="00AB6A8C">
              <w:t xml:space="preserve"> </w:t>
            </w:r>
          </w:p>
          <w:p w:rsidR="00C216D1" w:rsidRPr="00134C75" w:rsidRDefault="00C216D1" w:rsidP="00A74851"/>
        </w:tc>
        <w:tc>
          <w:tcPr>
            <w:tcW w:w="997" w:type="dxa"/>
          </w:tcPr>
          <w:p w:rsidR="00AF4164" w:rsidRPr="00134C75" w:rsidRDefault="00AF4164" w:rsidP="00A74851">
            <w:pPr>
              <w:jc w:val="right"/>
            </w:pPr>
          </w:p>
          <w:p w:rsidR="00AF4164" w:rsidRPr="00134C75" w:rsidRDefault="00AF4164" w:rsidP="00A74851">
            <w:pPr>
              <w:jc w:val="right"/>
            </w:pPr>
          </w:p>
          <w:p w:rsidR="00C216D1" w:rsidRPr="00134C75" w:rsidRDefault="00C216D1" w:rsidP="00E43DD1">
            <w:pPr>
              <w:jc w:val="center"/>
            </w:pPr>
          </w:p>
        </w:tc>
      </w:tr>
    </w:tbl>
    <w:p w:rsidR="00C216D1" w:rsidRPr="00134C75" w:rsidRDefault="00C216D1" w:rsidP="00C216D1">
      <w:r w:rsidRPr="00134C75">
        <w:t>______________________________________________________________________________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1"/>
        <w:gridCol w:w="967"/>
      </w:tblGrid>
      <w:tr w:rsidR="00C216D1" w:rsidRPr="00134C75" w:rsidTr="00A74851">
        <w:tc>
          <w:tcPr>
            <w:tcW w:w="9351" w:type="dxa"/>
          </w:tcPr>
          <w:p w:rsidR="00AF4164" w:rsidRPr="00134C75" w:rsidRDefault="00AF4164" w:rsidP="00A74851"/>
          <w:p w:rsidR="00AF4164" w:rsidRPr="00134C75" w:rsidRDefault="00AF4164" w:rsidP="00A74851"/>
          <w:p w:rsidR="00C216D1" w:rsidRPr="00134C75" w:rsidRDefault="00C216D1" w:rsidP="00A74851">
            <w:r w:rsidRPr="00134C75">
              <w:t>3. Vous avez un billet de train pour Perpignan. À quelle heure part votre train ?</w:t>
            </w:r>
          </w:p>
          <w:p w:rsidR="00C216D1" w:rsidRPr="00134C75" w:rsidRDefault="00C216D1" w:rsidP="00A74851"/>
        </w:tc>
        <w:tc>
          <w:tcPr>
            <w:tcW w:w="997" w:type="dxa"/>
          </w:tcPr>
          <w:p w:rsidR="00AF4164" w:rsidRPr="00134C75" w:rsidRDefault="00AF4164" w:rsidP="00A74851">
            <w:pPr>
              <w:jc w:val="right"/>
            </w:pPr>
          </w:p>
          <w:p w:rsidR="00AF4164" w:rsidRPr="00134C75" w:rsidRDefault="00AF4164" w:rsidP="00A74851">
            <w:pPr>
              <w:jc w:val="right"/>
            </w:pPr>
          </w:p>
          <w:p w:rsidR="00C216D1" w:rsidRPr="00134C75" w:rsidRDefault="00C216D1" w:rsidP="00E43DD1">
            <w:pPr>
              <w:jc w:val="center"/>
            </w:pPr>
          </w:p>
        </w:tc>
      </w:tr>
    </w:tbl>
    <w:p w:rsidR="00C216D1" w:rsidRPr="00134C75" w:rsidRDefault="00C216D1" w:rsidP="00C216D1">
      <w:r w:rsidRPr="00134C75">
        <w:t>______________________________________________________________________________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1"/>
        <w:gridCol w:w="967"/>
      </w:tblGrid>
      <w:tr w:rsidR="00C216D1" w:rsidRPr="00134C75" w:rsidTr="00A74851">
        <w:tc>
          <w:tcPr>
            <w:tcW w:w="9351" w:type="dxa"/>
          </w:tcPr>
          <w:p w:rsidR="00AF4164" w:rsidRPr="00134C75" w:rsidRDefault="00AF4164" w:rsidP="00A74851"/>
          <w:p w:rsidR="00AF4164" w:rsidRPr="00134C75" w:rsidRDefault="00AF4164" w:rsidP="00A74851"/>
          <w:p w:rsidR="00AF4164" w:rsidRPr="00134C75" w:rsidRDefault="00AF4164" w:rsidP="00A74851"/>
          <w:p w:rsidR="00C216D1" w:rsidRPr="00134C75" w:rsidRDefault="00C216D1" w:rsidP="00A74851">
            <w:r w:rsidRPr="00134C75">
              <w:t>4. Est-ce que vous pouvez prendre le train qui part pour l’aéroport ce matin ?</w:t>
            </w:r>
          </w:p>
          <w:p w:rsidR="00C216D1" w:rsidRPr="00134C75" w:rsidRDefault="00C216D1" w:rsidP="00A74851"/>
        </w:tc>
        <w:tc>
          <w:tcPr>
            <w:tcW w:w="997" w:type="dxa"/>
          </w:tcPr>
          <w:p w:rsidR="00AF4164" w:rsidRPr="00134C75" w:rsidRDefault="00AF4164" w:rsidP="00A74851">
            <w:pPr>
              <w:jc w:val="right"/>
            </w:pPr>
          </w:p>
          <w:p w:rsidR="00AF4164" w:rsidRPr="00134C75" w:rsidRDefault="00AF4164" w:rsidP="00A74851">
            <w:pPr>
              <w:jc w:val="right"/>
            </w:pPr>
          </w:p>
          <w:p w:rsidR="00AF4164" w:rsidRPr="00134C75" w:rsidRDefault="00AF4164" w:rsidP="00A74851">
            <w:pPr>
              <w:jc w:val="right"/>
            </w:pPr>
          </w:p>
          <w:p w:rsidR="00C216D1" w:rsidRPr="00134C75" w:rsidRDefault="00C216D1" w:rsidP="00E43DD1">
            <w:pPr>
              <w:jc w:val="center"/>
            </w:pPr>
          </w:p>
        </w:tc>
      </w:tr>
    </w:tbl>
    <w:p w:rsidR="00DF3D71" w:rsidRDefault="00C216D1" w:rsidP="00DF3D71">
      <w:pPr>
        <w:ind w:firstLine="708"/>
      </w:pPr>
      <w:r w:rsidRPr="00134C75">
        <w:sym w:font="Wingdings 2" w:char="F0A3"/>
      </w:r>
      <w:r w:rsidRPr="00134C75">
        <w:t xml:space="preserve"> Oui</w:t>
      </w:r>
      <w:r w:rsidR="00AF4164" w:rsidRPr="00134C75">
        <w:tab/>
      </w:r>
      <w:r w:rsidR="00AF4164" w:rsidRPr="00134C75">
        <w:tab/>
      </w:r>
      <w:r w:rsidR="00AF4164" w:rsidRPr="00134C75">
        <w:tab/>
      </w:r>
      <w:r w:rsidR="00AF4164" w:rsidRPr="00134C75">
        <w:tab/>
      </w:r>
    </w:p>
    <w:p w:rsidR="00C216D1" w:rsidRPr="00134C75" w:rsidRDefault="00C216D1" w:rsidP="00DF3D71">
      <w:pPr>
        <w:ind w:firstLine="708"/>
      </w:pPr>
      <w:r w:rsidRPr="00134C75">
        <w:sym w:font="Wingdings 2" w:char="F0A3"/>
      </w:r>
      <w:r w:rsidRPr="00134C75">
        <w:t xml:space="preserve"> Non</w:t>
      </w:r>
    </w:p>
    <w:p w:rsidR="00DF3D71" w:rsidRDefault="00DF3D71" w:rsidP="00C216D1"/>
    <w:p w:rsidR="00C216D1" w:rsidRPr="00134C75" w:rsidRDefault="00AB6A8C" w:rsidP="00C216D1">
      <w:r>
        <w:t>Justifiez. (Pourquoi ?)</w:t>
      </w:r>
    </w:p>
    <w:p w:rsidR="00C216D1" w:rsidRPr="00134C75" w:rsidRDefault="00C216D1" w:rsidP="00C216D1">
      <w:r w:rsidRPr="00134C75">
        <w:t>______________________________________________________________________________</w:t>
      </w:r>
    </w:p>
    <w:p w:rsidR="00C216D1" w:rsidRPr="00134C75" w:rsidRDefault="00C216D1">
      <w:r w:rsidRPr="00134C75">
        <w:br w:type="page"/>
      </w:r>
    </w:p>
    <w:p w:rsidR="00E22E38" w:rsidRDefault="00E22E38" w:rsidP="00AF4164">
      <w:pPr>
        <w:ind w:right="1135"/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</w:p>
    <w:p w:rsidR="00AF4164" w:rsidRDefault="00AF4164" w:rsidP="00AF4164">
      <w:pPr>
        <w:ind w:right="1135"/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t>DOCUMENT FORMATEUR : PISTES DE CORRECTION ET DE NOTATION</w:t>
      </w:r>
    </w:p>
    <w:p w:rsidR="00C216D1" w:rsidRDefault="00C216D1" w:rsidP="00C216D1">
      <w:pPr>
        <w:rPr>
          <w:sz w:val="24"/>
        </w:rPr>
      </w:pPr>
    </w:p>
    <w:p w:rsidR="0085309E" w:rsidRDefault="0085309E" w:rsidP="00C216D1">
      <w:pPr>
        <w:rPr>
          <w:sz w:val="24"/>
        </w:rPr>
      </w:pPr>
    </w:p>
    <w:p w:rsidR="00C216D1" w:rsidRPr="00427045" w:rsidRDefault="00427045" w:rsidP="00C216D1">
      <w:pPr>
        <w:rPr>
          <w:sz w:val="28"/>
          <w:szCs w:val="28"/>
        </w:rPr>
      </w:pPr>
      <w:r w:rsidRPr="00427045">
        <w:rPr>
          <w:noProof/>
          <w:sz w:val="28"/>
          <w:szCs w:val="28"/>
          <w:lang w:eastAsia="fr-BE"/>
        </w:rPr>
        <w:t>Total des points pour l’activité</w:t>
      </w:r>
      <w:r w:rsidRPr="00427045">
        <w:rPr>
          <w:noProof/>
          <w:sz w:val="28"/>
          <w:szCs w:val="28"/>
          <w:lang w:eastAsia="fr-BE"/>
        </w:rPr>
        <w:tab/>
      </w:r>
      <w:r w:rsidR="00134C75" w:rsidRPr="00427045">
        <w:rPr>
          <w:sz w:val="28"/>
          <w:szCs w:val="28"/>
        </w:rPr>
        <w:tab/>
      </w:r>
      <w:r w:rsidR="00134C75" w:rsidRPr="00427045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34C75" w:rsidRPr="00427045">
        <w:rPr>
          <w:sz w:val="28"/>
          <w:szCs w:val="28"/>
        </w:rPr>
        <w:tab/>
      </w:r>
      <w:r w:rsidR="00134C75" w:rsidRPr="00427045">
        <w:rPr>
          <w:sz w:val="28"/>
          <w:szCs w:val="28"/>
        </w:rPr>
        <w:tab/>
      </w:r>
      <w:r w:rsidR="00134C75" w:rsidRPr="00427045">
        <w:rPr>
          <w:sz w:val="28"/>
          <w:szCs w:val="28"/>
        </w:rPr>
        <w:tab/>
      </w:r>
      <w:r w:rsidR="00A35A9F">
        <w:rPr>
          <w:sz w:val="28"/>
          <w:szCs w:val="28"/>
        </w:rPr>
        <w:tab/>
        <w:t>/</w:t>
      </w:r>
      <w:r w:rsidR="00134C75" w:rsidRPr="00427045">
        <w:rPr>
          <w:sz w:val="28"/>
          <w:szCs w:val="28"/>
        </w:rPr>
        <w:t>5</w:t>
      </w:r>
    </w:p>
    <w:p w:rsidR="00C216D1" w:rsidRPr="00EB3F29" w:rsidRDefault="00C216D1" w:rsidP="00C216D1"/>
    <w:p w:rsidR="00C216D1" w:rsidRPr="00EB3F29" w:rsidRDefault="00AB6A8C" w:rsidP="00C216D1">
      <w:r w:rsidRPr="00EB3F29">
        <w:t xml:space="preserve">1. Ce matin vous allez prendre un train pour Paris. </w:t>
      </w:r>
      <w:r w:rsidR="00CB61A3" w:rsidRPr="00AB6A8C">
        <w:t xml:space="preserve">À quelle </w:t>
      </w:r>
      <w:r w:rsidR="00CB61A3">
        <w:t xml:space="preserve">heure </w:t>
      </w:r>
      <w:r w:rsidR="00CB61A3">
        <w:t>part votre train ?</w:t>
      </w:r>
      <w:r w:rsidRPr="00EB3F29">
        <w:tab/>
      </w:r>
      <w:r w:rsidRPr="00EB3F29">
        <w:tab/>
      </w:r>
      <w:bookmarkStart w:id="0" w:name="_GoBack"/>
      <w:bookmarkEnd w:id="0"/>
      <w:r w:rsidR="00C216D1" w:rsidRPr="00EB3F29">
        <w:tab/>
        <w:t>/1</w:t>
      </w:r>
    </w:p>
    <w:p w:rsidR="00C216D1" w:rsidRPr="00EB3F29" w:rsidRDefault="00C216D1">
      <w:pPr>
        <w:rPr>
          <w:color w:val="002060"/>
        </w:rPr>
      </w:pPr>
      <w:r w:rsidRPr="00EB3F29">
        <w:rPr>
          <w:b/>
          <w:color w:val="002060"/>
        </w:rPr>
        <w:t>Réponse</w:t>
      </w:r>
      <w:r w:rsidRPr="00EB3F29">
        <w:rPr>
          <w:color w:val="002060"/>
        </w:rPr>
        <w:t xml:space="preserve"> : </w:t>
      </w:r>
      <w:r w:rsidR="00CB61A3">
        <w:rPr>
          <w:color w:val="002060"/>
        </w:rPr>
        <w:t>Il part</w:t>
      </w:r>
      <w:r w:rsidRPr="00EB3F29">
        <w:rPr>
          <w:color w:val="002060"/>
        </w:rPr>
        <w:t xml:space="preserve"> à </w:t>
      </w:r>
      <w:r w:rsidR="00AB6A8C" w:rsidRPr="00EB3F29">
        <w:rPr>
          <w:color w:val="002060"/>
        </w:rPr>
        <w:t>10h13.</w:t>
      </w:r>
    </w:p>
    <w:p w:rsidR="00C216D1" w:rsidRPr="00EB3F29" w:rsidRDefault="00AB6A8C" w:rsidP="00C216D1">
      <w:r w:rsidRPr="00EB3F29">
        <w:t xml:space="preserve">2. Vous allez à </w:t>
      </w:r>
      <w:proofErr w:type="spellStart"/>
      <w:r w:rsidRPr="00EB3F29">
        <w:t>Ottignies</w:t>
      </w:r>
      <w:proofErr w:type="spellEnd"/>
      <w:r w:rsidRPr="00EB3F29">
        <w:t xml:space="preserve">-Louvain-La-N. De quelle voie part votre train ? </w:t>
      </w:r>
      <w:r w:rsidR="00C216D1" w:rsidRPr="00EB3F29">
        <w:tab/>
      </w:r>
      <w:r w:rsidR="00C216D1" w:rsidRPr="00EB3F29">
        <w:tab/>
      </w:r>
      <w:r w:rsidR="00C216D1" w:rsidRPr="00EB3F29">
        <w:tab/>
      </w:r>
      <w:r w:rsidR="00C216D1" w:rsidRPr="00EB3F29">
        <w:tab/>
      </w:r>
      <w:r w:rsidR="00C216D1" w:rsidRPr="00EB3F29">
        <w:tab/>
        <w:t>/1</w:t>
      </w:r>
    </w:p>
    <w:p w:rsidR="00C216D1" w:rsidRPr="00EB3F29" w:rsidRDefault="00C216D1" w:rsidP="00C216D1">
      <w:r w:rsidRPr="00EB3F29">
        <w:rPr>
          <w:b/>
          <w:color w:val="002060"/>
        </w:rPr>
        <w:t>Réponse</w:t>
      </w:r>
      <w:r w:rsidRPr="00EB3F29">
        <w:rPr>
          <w:color w:val="002060"/>
        </w:rPr>
        <w:t xml:space="preserve"> : </w:t>
      </w:r>
      <w:r w:rsidR="00CB61A3">
        <w:rPr>
          <w:color w:val="002060"/>
        </w:rPr>
        <w:t>Il</w:t>
      </w:r>
      <w:r w:rsidRPr="00EB3F29">
        <w:rPr>
          <w:color w:val="002060"/>
        </w:rPr>
        <w:t xml:space="preserve"> part de la voie 14.</w:t>
      </w:r>
    </w:p>
    <w:p w:rsidR="00C216D1" w:rsidRPr="00EB3F29" w:rsidRDefault="00AB6A8C">
      <w:r w:rsidRPr="00EB3F29">
        <w:t>3. Vous avez un billet de train pour Perpignan. À quelle heure part votre train ?</w:t>
      </w:r>
      <w:r w:rsidRPr="00EB3F29">
        <w:tab/>
      </w:r>
      <w:r w:rsidRPr="00EB3F29">
        <w:tab/>
      </w:r>
      <w:r w:rsidR="00C216D1" w:rsidRPr="00EB3F29">
        <w:tab/>
      </w:r>
      <w:r w:rsidR="00C216D1" w:rsidRPr="00EB3F29">
        <w:tab/>
        <w:t>/1</w:t>
      </w:r>
    </w:p>
    <w:p w:rsidR="00C216D1" w:rsidRPr="00EB3F29" w:rsidRDefault="00C216D1">
      <w:pPr>
        <w:rPr>
          <w:color w:val="002060"/>
        </w:rPr>
      </w:pPr>
      <w:r w:rsidRPr="00EB3F29">
        <w:rPr>
          <w:b/>
          <w:color w:val="002060"/>
        </w:rPr>
        <w:t>Réponse</w:t>
      </w:r>
      <w:r w:rsidRPr="00EB3F29">
        <w:rPr>
          <w:color w:val="002060"/>
        </w:rPr>
        <w:t> : Mon train va partir à 11h07.</w:t>
      </w:r>
    </w:p>
    <w:p w:rsidR="00C216D1" w:rsidRPr="00EB3F29" w:rsidRDefault="00AB6A8C" w:rsidP="00C216D1">
      <w:r w:rsidRPr="00EB3F29">
        <w:t>4. Est-ce que vous pouvez prendre le train qui part pour l’aéroport ce matin ?</w:t>
      </w:r>
      <w:r w:rsidRPr="00EB3F29">
        <w:tab/>
      </w:r>
      <w:r w:rsidRPr="00EB3F29">
        <w:tab/>
      </w:r>
      <w:r w:rsidR="00A35A9F" w:rsidRPr="00EB3F29">
        <w:tab/>
      </w:r>
      <w:r w:rsidR="00A35A9F" w:rsidRPr="00EB3F29">
        <w:tab/>
        <w:t>/2</w:t>
      </w:r>
    </w:p>
    <w:p w:rsidR="00747E58" w:rsidRPr="00EB3F29" w:rsidRDefault="00A35A9F" w:rsidP="00747E58">
      <w:pPr>
        <w:rPr>
          <w:bCs/>
          <w:color w:val="C00000"/>
        </w:rPr>
      </w:pPr>
      <w:r w:rsidRPr="00EB3F29">
        <w:rPr>
          <w:bCs/>
          <w:color w:val="C00000"/>
        </w:rPr>
        <w:t>(1 point</w:t>
      </w:r>
      <w:r w:rsidR="00747E58" w:rsidRPr="00EB3F29">
        <w:rPr>
          <w:bCs/>
          <w:color w:val="C00000"/>
        </w:rPr>
        <w:t xml:space="preserve"> pour</w:t>
      </w:r>
      <w:r w:rsidR="00134C75" w:rsidRPr="00EB3F29">
        <w:rPr>
          <w:bCs/>
          <w:color w:val="C00000"/>
        </w:rPr>
        <w:t xml:space="preserve"> la réponse « vrai/faux » et 1</w:t>
      </w:r>
      <w:r w:rsidR="00747E58" w:rsidRPr="00EB3F29">
        <w:rPr>
          <w:bCs/>
          <w:color w:val="C00000"/>
        </w:rPr>
        <w:t xml:space="preserve"> point pour la justification si la case correcte a été cochée)</w:t>
      </w:r>
    </w:p>
    <w:p w:rsidR="00C216D1" w:rsidRPr="00EB3F29" w:rsidRDefault="00C216D1">
      <w:r w:rsidRPr="00EB3F29">
        <w:rPr>
          <w:b/>
          <w:color w:val="002060"/>
        </w:rPr>
        <w:t>Réponse</w:t>
      </w:r>
      <w:r w:rsidRPr="00EB3F29">
        <w:rPr>
          <w:color w:val="002060"/>
        </w:rPr>
        <w:t> : Non.</w:t>
      </w:r>
      <w:r w:rsidRPr="00EB3F29">
        <w:rPr>
          <w:color w:val="002060"/>
        </w:rPr>
        <w:tab/>
      </w:r>
      <w:r w:rsidRPr="00EB3F29">
        <w:tab/>
      </w:r>
      <w:r w:rsidRPr="00EB3F29">
        <w:tab/>
      </w:r>
      <w:r w:rsidRPr="00EB3F29">
        <w:tab/>
      </w:r>
      <w:r w:rsidRPr="00EB3F29">
        <w:tab/>
      </w:r>
      <w:r w:rsidRPr="00EB3F29">
        <w:tab/>
      </w:r>
      <w:r w:rsidRPr="00EB3F29">
        <w:tab/>
      </w:r>
      <w:r w:rsidRPr="00EB3F29">
        <w:tab/>
      </w:r>
      <w:r w:rsidRPr="00EB3F29">
        <w:tab/>
      </w:r>
      <w:r w:rsidRPr="00EB3F29">
        <w:tab/>
      </w:r>
    </w:p>
    <w:p w:rsidR="00EB3F29" w:rsidRPr="00134C75" w:rsidRDefault="00EB3F29" w:rsidP="00EB3F29">
      <w:r>
        <w:t>Justifiez. (Pourquoi ?)</w:t>
      </w:r>
    </w:p>
    <w:p w:rsidR="00C216D1" w:rsidRPr="00EB3F29" w:rsidRDefault="00C216D1" w:rsidP="00C216D1">
      <w:pPr>
        <w:rPr>
          <w:color w:val="002060"/>
        </w:rPr>
      </w:pPr>
      <w:r w:rsidRPr="00EB3F29">
        <w:rPr>
          <w:b/>
          <w:color w:val="002060"/>
        </w:rPr>
        <w:t>Réponse</w:t>
      </w:r>
      <w:r w:rsidRPr="00EB3F29">
        <w:rPr>
          <w:color w:val="002060"/>
        </w:rPr>
        <w:t> : Parce que le train est supprimé.</w:t>
      </w:r>
    </w:p>
    <w:p w:rsidR="00C216D1" w:rsidRDefault="00C216D1"/>
    <w:sectPr w:rsidR="00C216D1" w:rsidSect="00427045">
      <w:pgSz w:w="11906" w:h="16838"/>
      <w:pgMar w:top="851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932CCA"/>
    <w:multiLevelType w:val="hybridMultilevel"/>
    <w:tmpl w:val="4C8E6310"/>
    <w:lvl w:ilvl="0" w:tplc="0002A35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6D1"/>
    <w:rsid w:val="00053B44"/>
    <w:rsid w:val="00134C75"/>
    <w:rsid w:val="00410D55"/>
    <w:rsid w:val="00427045"/>
    <w:rsid w:val="00747E58"/>
    <w:rsid w:val="0085309E"/>
    <w:rsid w:val="00A35A9F"/>
    <w:rsid w:val="00AB6A8C"/>
    <w:rsid w:val="00AF4164"/>
    <w:rsid w:val="00B01C06"/>
    <w:rsid w:val="00C216D1"/>
    <w:rsid w:val="00CB61A3"/>
    <w:rsid w:val="00CC005F"/>
    <w:rsid w:val="00DF3D71"/>
    <w:rsid w:val="00E02500"/>
    <w:rsid w:val="00E22E38"/>
    <w:rsid w:val="00E43DD1"/>
    <w:rsid w:val="00EB3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FF1910-D08C-4CA2-9525-1EAEDF56C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21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21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16D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F416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422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Christophe</cp:lastModifiedBy>
  <cp:revision>15</cp:revision>
  <cp:lastPrinted>2018-03-27T13:34:00Z</cp:lastPrinted>
  <dcterms:created xsi:type="dcterms:W3CDTF">2018-02-27T15:04:00Z</dcterms:created>
  <dcterms:modified xsi:type="dcterms:W3CDTF">2018-11-21T13:25:00Z</dcterms:modified>
</cp:coreProperties>
</file>