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37C" w:rsidRPr="009643A4" w:rsidRDefault="00BE437C" w:rsidP="00BE437C">
      <w:pPr>
        <w:spacing w:line="240" w:lineRule="auto"/>
        <w:jc w:val="center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  <w:r w:rsidRPr="009643A4">
        <w:rPr>
          <w:b/>
          <w:i/>
          <w:noProof/>
          <w:color w:val="404040" w:themeColor="text1" w:themeTint="BF"/>
          <w:sz w:val="24"/>
          <w:szCs w:val="24"/>
          <w:lang w:eastAsia="fr-BE"/>
        </w:rPr>
        <w:t>DESCRIPTIF DE L’ACTIVITÉ</w:t>
      </w:r>
    </w:p>
    <w:p w:rsidR="003139F1" w:rsidRDefault="003139F1" w:rsidP="003139F1">
      <w:pPr>
        <w:spacing w:line="240" w:lineRule="auto"/>
        <w:jc w:val="center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</w:p>
    <w:p w:rsidR="003139F1" w:rsidRPr="009643A4" w:rsidRDefault="003139F1" w:rsidP="003139F1">
      <w:pPr>
        <w:spacing w:line="240" w:lineRule="auto"/>
        <w:jc w:val="center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</w:p>
    <w:tbl>
      <w:tblPr>
        <w:tblStyle w:val="Grilledutableau"/>
        <w:tblW w:w="9493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95"/>
        <w:gridCol w:w="6398"/>
      </w:tblGrid>
      <w:tr w:rsidR="003139F1" w:rsidRPr="009643A4" w:rsidTr="00C97AAE">
        <w:tc>
          <w:tcPr>
            <w:tcW w:w="3095" w:type="dxa"/>
            <w:vAlign w:val="center"/>
          </w:tcPr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Niveau CECR</w:t>
            </w:r>
          </w:p>
        </w:tc>
        <w:tc>
          <w:tcPr>
            <w:tcW w:w="6398" w:type="dxa"/>
          </w:tcPr>
          <w:p w:rsidR="003139F1" w:rsidRPr="009643A4" w:rsidRDefault="003139F1" w:rsidP="00C97A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</w:t>
            </w:r>
          </w:p>
        </w:tc>
      </w:tr>
      <w:tr w:rsidR="003139F1" w:rsidRPr="009643A4" w:rsidTr="00C97AAE">
        <w:tc>
          <w:tcPr>
            <w:tcW w:w="3095" w:type="dxa"/>
            <w:vAlign w:val="center"/>
          </w:tcPr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Filière</w:t>
            </w:r>
          </w:p>
        </w:tc>
        <w:tc>
          <w:tcPr>
            <w:tcW w:w="6398" w:type="dxa"/>
          </w:tcPr>
          <w:p w:rsidR="003139F1" w:rsidRPr="009643A4" w:rsidRDefault="003139F1" w:rsidP="00C97AAE">
            <w:pPr>
              <w:jc w:val="both"/>
              <w:rPr>
                <w:sz w:val="24"/>
                <w:szCs w:val="24"/>
              </w:rPr>
            </w:pPr>
            <w:r w:rsidRPr="009643A4">
              <w:rPr>
                <w:sz w:val="24"/>
                <w:szCs w:val="24"/>
              </w:rPr>
              <w:t>FLE A et FLE B</w:t>
            </w:r>
          </w:p>
        </w:tc>
      </w:tr>
      <w:tr w:rsidR="003139F1" w:rsidRPr="009643A4" w:rsidTr="00C97AAE">
        <w:tc>
          <w:tcPr>
            <w:tcW w:w="3095" w:type="dxa"/>
            <w:vAlign w:val="center"/>
          </w:tcPr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Compétence évaluée</w:t>
            </w:r>
          </w:p>
        </w:tc>
        <w:tc>
          <w:tcPr>
            <w:tcW w:w="6398" w:type="dxa"/>
          </w:tcPr>
          <w:p w:rsidR="003139F1" w:rsidRPr="009643A4" w:rsidRDefault="003139F1" w:rsidP="00C97AAE">
            <w:pPr>
              <w:jc w:val="both"/>
              <w:rPr>
                <w:sz w:val="24"/>
                <w:szCs w:val="24"/>
              </w:rPr>
            </w:pPr>
            <w:r w:rsidRPr="009643A4">
              <w:rPr>
                <w:sz w:val="24"/>
                <w:szCs w:val="24"/>
              </w:rPr>
              <w:t>Production écrite</w:t>
            </w:r>
          </w:p>
        </w:tc>
      </w:tr>
      <w:tr w:rsidR="003139F1" w:rsidRPr="009643A4" w:rsidTr="00C97AAE">
        <w:tc>
          <w:tcPr>
            <w:tcW w:w="3095" w:type="dxa"/>
            <w:vAlign w:val="center"/>
          </w:tcPr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Support</w:t>
            </w:r>
          </w:p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3139F1" w:rsidRPr="009643A4" w:rsidRDefault="003139F1" w:rsidP="00C97AAE">
            <w:pPr>
              <w:jc w:val="both"/>
              <w:rPr>
                <w:sz w:val="24"/>
                <w:szCs w:val="24"/>
              </w:rPr>
            </w:pPr>
          </w:p>
          <w:p w:rsidR="003139F1" w:rsidRPr="009643A4" w:rsidRDefault="003139F1" w:rsidP="003139F1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Formulaire d’adhésion authentique à un groupe de karaté</w:t>
            </w:r>
          </w:p>
          <w:p w:rsidR="003139F1" w:rsidRPr="009643A4" w:rsidRDefault="003139F1" w:rsidP="00C97AAE">
            <w:pPr>
              <w:jc w:val="both"/>
              <w:rPr>
                <w:i/>
                <w:iCs/>
                <w:sz w:val="24"/>
                <w:szCs w:val="24"/>
              </w:rPr>
            </w:pPr>
            <w:r w:rsidRPr="009643A4">
              <w:rPr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3139F1" w:rsidRPr="009643A4" w:rsidTr="00C97AAE">
        <w:tc>
          <w:tcPr>
            <w:tcW w:w="3095" w:type="dxa"/>
            <w:vAlign w:val="center"/>
          </w:tcPr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</w:p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Description de l’activité</w:t>
            </w:r>
          </w:p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3139F1" w:rsidRPr="009643A4" w:rsidRDefault="003139F1" w:rsidP="00C97AAE">
            <w:pPr>
              <w:jc w:val="both"/>
              <w:rPr>
                <w:sz w:val="24"/>
                <w:szCs w:val="24"/>
              </w:rPr>
            </w:pPr>
          </w:p>
          <w:p w:rsidR="003139F1" w:rsidRPr="009643A4" w:rsidRDefault="003139F1" w:rsidP="00313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L’apprenant doi</w:t>
            </w:r>
            <w:r w:rsidRPr="009643A4">
              <w:rPr>
                <w:sz w:val="24"/>
                <w:szCs w:val="24"/>
              </w:rPr>
              <w:t xml:space="preserve">t </w:t>
            </w:r>
            <w:r>
              <w:rPr>
                <w:sz w:val="24"/>
                <w:szCs w:val="24"/>
              </w:rPr>
              <w:t>remplir le formulaire d’inscription au GFK (Groupe francophone de karaté)</w:t>
            </w:r>
          </w:p>
          <w:p w:rsidR="003139F1" w:rsidRPr="009643A4" w:rsidRDefault="003139F1" w:rsidP="00C97AAE">
            <w:pPr>
              <w:jc w:val="both"/>
              <w:rPr>
                <w:sz w:val="24"/>
                <w:szCs w:val="24"/>
              </w:rPr>
            </w:pPr>
          </w:p>
        </w:tc>
      </w:tr>
      <w:tr w:rsidR="003139F1" w:rsidRPr="009643A4" w:rsidTr="00C97AAE">
        <w:tc>
          <w:tcPr>
            <w:tcW w:w="3095" w:type="dxa"/>
            <w:vAlign w:val="center"/>
          </w:tcPr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 xml:space="preserve">Compétences langagières </w:t>
            </w:r>
          </w:p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</w:p>
        </w:tc>
        <w:tc>
          <w:tcPr>
            <w:tcW w:w="6398" w:type="dxa"/>
          </w:tcPr>
          <w:p w:rsidR="003139F1" w:rsidRPr="009643A4" w:rsidRDefault="003139F1" w:rsidP="00C97A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Compléter un formulaire</w:t>
            </w:r>
          </w:p>
          <w:p w:rsidR="003139F1" w:rsidRPr="009643A4" w:rsidRDefault="003139F1" w:rsidP="00C97AAE">
            <w:pPr>
              <w:jc w:val="both"/>
              <w:rPr>
                <w:sz w:val="24"/>
                <w:szCs w:val="24"/>
              </w:rPr>
            </w:pPr>
          </w:p>
        </w:tc>
      </w:tr>
      <w:tr w:rsidR="003139F1" w:rsidRPr="009643A4" w:rsidTr="00C97AAE">
        <w:tc>
          <w:tcPr>
            <w:tcW w:w="3095" w:type="dxa"/>
            <w:vAlign w:val="center"/>
          </w:tcPr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Compétences communicatives évaluées</w:t>
            </w:r>
          </w:p>
        </w:tc>
        <w:tc>
          <w:tcPr>
            <w:tcW w:w="6398" w:type="dxa"/>
          </w:tcPr>
          <w:p w:rsidR="003139F1" w:rsidRDefault="003139F1" w:rsidP="00C97AAE">
            <w:pPr>
              <w:jc w:val="both"/>
              <w:rPr>
                <w:sz w:val="24"/>
                <w:szCs w:val="24"/>
              </w:rPr>
            </w:pPr>
            <w:r w:rsidRPr="00255760">
              <w:rPr>
                <w:sz w:val="24"/>
                <w:szCs w:val="24"/>
              </w:rPr>
              <w:t xml:space="preserve">Peut </w:t>
            </w:r>
            <w:r>
              <w:rPr>
                <w:sz w:val="24"/>
                <w:szCs w:val="24"/>
              </w:rPr>
              <w:t xml:space="preserve">porter </w:t>
            </w:r>
            <w:r w:rsidRPr="00AE3566">
              <w:rPr>
                <w:b/>
                <w:bCs/>
                <w:sz w:val="24"/>
                <w:szCs w:val="24"/>
              </w:rPr>
              <w:t>des détails personnels</w:t>
            </w:r>
            <w:r>
              <w:rPr>
                <w:sz w:val="24"/>
                <w:szCs w:val="24"/>
              </w:rPr>
              <w:t xml:space="preserve"> dans un questionnaire (Réf. </w:t>
            </w:r>
            <w:proofErr w:type="spellStart"/>
            <w:r>
              <w:rPr>
                <w:sz w:val="24"/>
                <w:szCs w:val="24"/>
              </w:rPr>
              <w:t>Cocof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3139F1" w:rsidRPr="009643A4" w:rsidRDefault="003139F1" w:rsidP="00C97AAE">
            <w:pPr>
              <w:jc w:val="both"/>
              <w:rPr>
                <w:sz w:val="24"/>
                <w:szCs w:val="24"/>
              </w:rPr>
            </w:pPr>
          </w:p>
        </w:tc>
      </w:tr>
      <w:tr w:rsidR="003139F1" w:rsidRPr="009643A4" w:rsidTr="00C97AAE">
        <w:tc>
          <w:tcPr>
            <w:tcW w:w="3095" w:type="dxa"/>
            <w:vAlign w:val="center"/>
          </w:tcPr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 xml:space="preserve">Compétences linguistiques </w:t>
            </w:r>
            <w:r>
              <w:rPr>
                <w:b/>
                <w:sz w:val="24"/>
                <w:szCs w:val="24"/>
              </w:rPr>
              <w:t xml:space="preserve">et socioculturelles </w:t>
            </w:r>
            <w:r w:rsidRPr="009643A4">
              <w:rPr>
                <w:b/>
                <w:sz w:val="24"/>
                <w:szCs w:val="24"/>
              </w:rPr>
              <w:t xml:space="preserve">(prérequis pour une réalisation optimale) </w:t>
            </w:r>
          </w:p>
        </w:tc>
        <w:tc>
          <w:tcPr>
            <w:tcW w:w="6398" w:type="dxa"/>
          </w:tcPr>
          <w:p w:rsidR="003139F1" w:rsidRDefault="003139F1" w:rsidP="00C97A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L’état civil</w:t>
            </w:r>
          </w:p>
          <w:p w:rsidR="003139F1" w:rsidRPr="009643A4" w:rsidRDefault="003139F1" w:rsidP="00C97A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La date</w:t>
            </w:r>
          </w:p>
          <w:p w:rsidR="003139F1" w:rsidRPr="009643A4" w:rsidRDefault="003139F1" w:rsidP="00C97A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L’adresse</w:t>
            </w:r>
          </w:p>
        </w:tc>
      </w:tr>
      <w:tr w:rsidR="003139F1" w:rsidRPr="009643A4" w:rsidTr="00C97AAE">
        <w:tc>
          <w:tcPr>
            <w:tcW w:w="3095" w:type="dxa"/>
            <w:vAlign w:val="center"/>
          </w:tcPr>
          <w:p w:rsidR="003139F1" w:rsidRPr="009643A4" w:rsidRDefault="003139F1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Pondération proposée pour l’activité</w:t>
            </w:r>
          </w:p>
        </w:tc>
        <w:tc>
          <w:tcPr>
            <w:tcW w:w="6398" w:type="dxa"/>
          </w:tcPr>
          <w:p w:rsidR="003139F1" w:rsidRDefault="00EC3923" w:rsidP="00EC392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  <w:r w:rsidR="003139F1" w:rsidRPr="000F6A1F">
              <w:rPr>
                <w:b/>
                <w:bCs/>
                <w:sz w:val="24"/>
                <w:szCs w:val="24"/>
              </w:rPr>
              <w:t xml:space="preserve"> points</w:t>
            </w:r>
          </w:p>
          <w:p w:rsidR="003139F1" w:rsidRDefault="003139F1" w:rsidP="00C97AAE">
            <w:pPr>
              <w:rPr>
                <w:sz w:val="24"/>
                <w:szCs w:val="24"/>
              </w:rPr>
            </w:pPr>
          </w:p>
          <w:p w:rsidR="003139F1" w:rsidRDefault="003139F1" w:rsidP="00C97A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ne tiendra pas compte des éventuelles erreurs orthographiques tant qu’elles n’empêchent pas de comprendre ce qui est écrit.</w:t>
            </w:r>
          </w:p>
          <w:p w:rsidR="00B9717E" w:rsidRDefault="00B9717E" w:rsidP="00C97AAE">
            <w:pPr>
              <w:jc w:val="both"/>
              <w:rPr>
                <w:sz w:val="24"/>
                <w:szCs w:val="24"/>
              </w:rPr>
            </w:pPr>
          </w:p>
          <w:p w:rsidR="00B9717E" w:rsidRPr="009643A4" w:rsidRDefault="00B9717E" w:rsidP="00C97A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certains champs (email…) il est possible que l’étudiant n’ait rien à  remplir (il n’a pas d’email...) Dans ce cas, une barre oblique compte pour une réponse.</w:t>
            </w:r>
            <w:bookmarkStart w:id="0" w:name="_GoBack"/>
            <w:bookmarkEnd w:id="0"/>
          </w:p>
        </w:tc>
      </w:tr>
    </w:tbl>
    <w:p w:rsidR="003139F1" w:rsidRDefault="003139F1" w:rsidP="003139F1"/>
    <w:p w:rsidR="00BE437C" w:rsidRPr="009643A4" w:rsidRDefault="00BE437C" w:rsidP="00BE437C">
      <w:pPr>
        <w:spacing w:line="240" w:lineRule="auto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</w:p>
    <w:p w:rsidR="00BE437C" w:rsidRDefault="00BE437C"/>
    <w:p w:rsidR="0097665F" w:rsidRDefault="0097665F">
      <w:r>
        <w:br w:type="page"/>
      </w:r>
    </w:p>
    <w:p w:rsidR="003139F1" w:rsidRDefault="003139F1" w:rsidP="003139F1">
      <w:pPr>
        <w:tabs>
          <w:tab w:val="left" w:pos="9781"/>
        </w:tabs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ÉVALUATION – PRODUCTION  ÉCRITE</w:t>
      </w:r>
    </w:p>
    <w:p w:rsidR="003139F1" w:rsidRDefault="003139F1" w:rsidP="003139F1">
      <w:pPr>
        <w:rPr>
          <w:sz w:val="26"/>
          <w:szCs w:val="26"/>
        </w:rPr>
      </w:pPr>
    </w:p>
    <w:p w:rsidR="003139F1" w:rsidRPr="001D14A2" w:rsidRDefault="003139F1" w:rsidP="003139F1">
      <w:pPr>
        <w:rPr>
          <w:sz w:val="26"/>
          <w:szCs w:val="26"/>
        </w:rPr>
      </w:pPr>
      <w:r>
        <w:rPr>
          <w:sz w:val="26"/>
          <w:szCs w:val="26"/>
        </w:rPr>
        <w:t xml:space="preserve">Voici une fiche d’inscription à </w:t>
      </w:r>
      <w:r>
        <w:rPr>
          <w:b/>
          <w:bCs/>
          <w:sz w:val="26"/>
          <w:szCs w:val="26"/>
        </w:rPr>
        <w:t xml:space="preserve">un cours de karaté. </w:t>
      </w:r>
      <w:r>
        <w:rPr>
          <w:sz w:val="26"/>
          <w:szCs w:val="26"/>
        </w:rPr>
        <w:t>Remplissez cette fiche.</w:t>
      </w:r>
    </w:p>
    <w:p w:rsidR="00AE2385" w:rsidRDefault="00AE2385"/>
    <w:p w:rsidR="00EC3923" w:rsidRDefault="00EC3923" w:rsidP="0097665F">
      <w:pPr>
        <w:ind w:left="-1134"/>
      </w:pPr>
    </w:p>
    <w:p w:rsidR="000A1E91" w:rsidRDefault="0097665F" w:rsidP="0097665F">
      <w:pPr>
        <w:ind w:left="-1134"/>
      </w:pPr>
      <w:r>
        <w:rPr>
          <w:noProof/>
          <w:lang w:eastAsia="fr-BE"/>
        </w:rPr>
        <w:drawing>
          <wp:inline distT="0" distB="0" distL="0" distR="0" wp14:anchorId="6AE5FC4E" wp14:editId="140D3606">
            <wp:extent cx="6858000" cy="4511876"/>
            <wp:effectExtent l="190500" t="190500" r="190500" b="1936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413" cy="452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923" w:rsidRDefault="00EC3923" w:rsidP="0097665F">
      <w:pPr>
        <w:ind w:left="-1134"/>
      </w:pPr>
    </w:p>
    <w:p w:rsidR="00EC3923" w:rsidRDefault="00EC3923">
      <w:r>
        <w:br w:type="page"/>
      </w:r>
    </w:p>
    <w:p w:rsidR="00EC3923" w:rsidRPr="00A0443C" w:rsidRDefault="00EC3923" w:rsidP="00EC3923">
      <w:pPr>
        <w:jc w:val="center"/>
        <w:rPr>
          <w:rFonts w:ascii="Calibri" w:hAnsi="Calibri" w:cs="Calibri"/>
          <w:noProof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DOCUMENT FORMATEUR : PISTES DE CORRECTION ET DE NOTATION</w:t>
      </w:r>
    </w:p>
    <w:p w:rsidR="00EC3923" w:rsidRDefault="00EC3923" w:rsidP="0097665F">
      <w:pPr>
        <w:ind w:left="-1134"/>
      </w:pPr>
    </w:p>
    <w:p w:rsidR="00EC3923" w:rsidRDefault="00EC3923" w:rsidP="00EC3923">
      <w:pPr>
        <w:rPr>
          <w:b/>
          <w:bCs/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t>Total des points pour l’activité</w:t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b/>
          <w:bCs/>
          <w:noProof/>
          <w:sz w:val="28"/>
          <w:szCs w:val="28"/>
          <w:lang w:eastAsia="fr-BE"/>
        </w:rPr>
        <w:t>/10</w:t>
      </w:r>
    </w:p>
    <w:p w:rsidR="00EC3923" w:rsidRDefault="00EC3923" w:rsidP="0097665F">
      <w:pPr>
        <w:ind w:left="-1134"/>
      </w:pPr>
    </w:p>
    <w:p w:rsidR="00EC3923" w:rsidRDefault="00EC3923" w:rsidP="0097665F">
      <w:pPr>
        <w:ind w:left="-1134"/>
      </w:pPr>
      <w:r>
        <w:rPr>
          <w:noProof/>
          <w:lang w:eastAsia="fr-BE"/>
        </w:rPr>
        <w:drawing>
          <wp:inline distT="0" distB="0" distL="0" distR="0">
            <wp:extent cx="6788052" cy="4417621"/>
            <wp:effectExtent l="190500" t="190500" r="184785" b="1930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836" cy="4424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C3923" w:rsidSect="00E368AB">
      <w:pgSz w:w="11906" w:h="16838"/>
      <w:pgMar w:top="1560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BC1FB5"/>
    <w:multiLevelType w:val="hybridMultilevel"/>
    <w:tmpl w:val="1F92A702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385"/>
    <w:rsid w:val="000A1E91"/>
    <w:rsid w:val="000F6A1F"/>
    <w:rsid w:val="003139F1"/>
    <w:rsid w:val="003D3C50"/>
    <w:rsid w:val="004E3B45"/>
    <w:rsid w:val="006E1857"/>
    <w:rsid w:val="00762222"/>
    <w:rsid w:val="0097665F"/>
    <w:rsid w:val="00AE2385"/>
    <w:rsid w:val="00B9717E"/>
    <w:rsid w:val="00BE1BCB"/>
    <w:rsid w:val="00BE437C"/>
    <w:rsid w:val="00E368AB"/>
    <w:rsid w:val="00EC3923"/>
    <w:rsid w:val="00EF5D3F"/>
    <w:rsid w:val="00F1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A41EA-0141-4E5D-9289-1BEDE5A6D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E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3B45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13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anna</cp:lastModifiedBy>
  <cp:revision>4</cp:revision>
  <cp:lastPrinted>2018-11-29T14:45:00Z</cp:lastPrinted>
  <dcterms:created xsi:type="dcterms:W3CDTF">2018-12-04T10:59:00Z</dcterms:created>
  <dcterms:modified xsi:type="dcterms:W3CDTF">2018-12-05T08:34:00Z</dcterms:modified>
</cp:coreProperties>
</file>